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1F" w:rsidRPr="00BE2842" w:rsidRDefault="002D651F" w:rsidP="002D651F">
      <w:r w:rsidRPr="00BE2842">
        <w:t xml:space="preserve">Name _____________________________________ </w:t>
      </w:r>
      <w:r>
        <w:t>Date &amp; Block</w:t>
      </w:r>
      <w:r w:rsidRPr="00BE2842">
        <w:t xml:space="preserve"> _______ </w:t>
      </w:r>
    </w:p>
    <w:p w:rsidR="002D651F" w:rsidRPr="00BE2842" w:rsidRDefault="002D651F" w:rsidP="002D651F">
      <w:r>
        <w:rPr>
          <w:b/>
          <w:bCs/>
        </w:rPr>
        <w:t>Reading Comprehension</w:t>
      </w:r>
      <w:r w:rsidRPr="00BE2842">
        <w:rPr>
          <w:b/>
          <w:bCs/>
        </w:rPr>
        <w:t xml:space="preserve"> Questions for </w:t>
      </w:r>
      <w:r w:rsidRPr="00BE2842">
        <w:rPr>
          <w:bCs/>
          <w:iCs/>
          <w:u w:val="single"/>
        </w:rPr>
        <w:t>Fahrenheit 451</w:t>
      </w:r>
      <w:r w:rsidRPr="00BE2842">
        <w:rPr>
          <w:b/>
          <w:bCs/>
          <w:i/>
          <w:iCs/>
        </w:rPr>
        <w:t xml:space="preserve"> </w:t>
      </w:r>
    </w:p>
    <w:p w:rsidR="002D651F" w:rsidRPr="00BE2842" w:rsidRDefault="002D651F" w:rsidP="002D651F">
      <w:r w:rsidRPr="00BE2842">
        <w:t xml:space="preserve">As you read each section of the novel, answer briefly the following questions. These questions should act as a reading guide and are not intended to replace careful examination of the novel’s themes and development. </w:t>
      </w:r>
    </w:p>
    <w:p w:rsidR="002D651F" w:rsidRPr="00BE2842" w:rsidRDefault="002D651F" w:rsidP="002D651F">
      <w:r w:rsidRPr="00BE2842">
        <w:rPr>
          <w:b/>
          <w:bCs/>
        </w:rPr>
        <w:t>Part I: Th</w:t>
      </w:r>
      <w:r>
        <w:rPr>
          <w:b/>
          <w:bCs/>
        </w:rPr>
        <w:t>e Hearth and the Salamander (p. 1-48</w:t>
      </w:r>
      <w:r w:rsidRPr="00BE2842">
        <w:rPr>
          <w:b/>
          <w:bCs/>
        </w:rPr>
        <w:t xml:space="preserve">) </w:t>
      </w:r>
    </w:p>
    <w:p w:rsidR="002D651F" w:rsidRPr="00BE2842" w:rsidRDefault="002D651F" w:rsidP="002D651F">
      <w:r w:rsidRPr="00BE2842">
        <w:t xml:space="preserve">1. What do the “firemen” do for a living? Why is this ironic?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2. In the opening scene, why are the books compared to birds?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3. According to pages 3-4, what does Montag think of his job?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4. Who does Montag meet on the way home?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5. During his conversation, Montag says that “You never wash it off completely” referring to the kerosene. What could this mean symbolically?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6. Why do you think that Bradbury would introduce Clarisse before Montag’s wife, Mildred?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7. Why does Mildred need help when Montag gets home?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8. Describe the help that she receives.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9. Is there anything unusual about the way the two men go about helping Mildred? How is it unusual?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10. How is life in Montag’s house very different from that of Clarisse’s house?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11. How does Mildred react after she wakes up from her previous night’s experience?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12. What does Mildred do all day?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13. Describe the setup of Montag’s TV room. </w:t>
      </w:r>
    </w:p>
    <w:p w:rsidR="002D651F" w:rsidRPr="00BE2842" w:rsidRDefault="002D651F" w:rsidP="002D651F"/>
    <w:p w:rsidR="002D651F" w:rsidRPr="00BE2842" w:rsidRDefault="002D651F" w:rsidP="002D651F">
      <w:r w:rsidRPr="00BE2842">
        <w:t>14. What is Clarisse doing</w:t>
      </w:r>
      <w:r>
        <w:t xml:space="preserve"> when Montag sees her on pages 13-14</w:t>
      </w:r>
      <w:r w:rsidRPr="00BE2842">
        <w:t xml:space="preserve">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15. How is Clarisse different than Mildred?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16. What is the mechanical hound and what is its purpose?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17. What is the hound’s reaction to Montag? </w:t>
      </w:r>
    </w:p>
    <w:p w:rsidR="002D651F" w:rsidRPr="00BE2842" w:rsidRDefault="002D651F" w:rsidP="002D651F"/>
    <w:p w:rsidR="002D651F" w:rsidRPr="00BE2842" w:rsidRDefault="002D651F" w:rsidP="002D651F">
      <w:r w:rsidRPr="00BE2842">
        <w:t>18. Why does society conside</w:t>
      </w:r>
      <w:r>
        <w:t>r Clarisse “anti-social?” (p. 20</w:t>
      </w:r>
      <w:r w:rsidRPr="00BE2842">
        <w:t xml:space="preserve">)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19. At the next fire, what does Montag take? </w:t>
      </w:r>
    </w:p>
    <w:p w:rsidR="002D651F" w:rsidRPr="00BE2842" w:rsidRDefault="002D651F" w:rsidP="002D651F"/>
    <w:p w:rsidR="002D651F" w:rsidRPr="00BE2842" w:rsidRDefault="002D651F" w:rsidP="002D651F">
      <w:r>
        <w:t>20. On page 28</w:t>
      </w:r>
      <w:r w:rsidRPr="00BE2842">
        <w:t xml:space="preserve">, Beatty reveals something very important about himself and his knowledge. What is it?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21. What technology does Mildred use to go to sleep?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22. Who is Mildred’s “family?”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23. What has happened to Clarisse? How did it happen?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24. What is unusual about the way Mildred told Montag about Clarisse? </w:t>
      </w:r>
    </w:p>
    <w:p w:rsidR="002D651F" w:rsidRPr="00BE2842" w:rsidRDefault="002D651F" w:rsidP="002D651F"/>
    <w:p w:rsidR="002D651F" w:rsidRDefault="002D651F" w:rsidP="002D651F">
      <w:r>
        <w:br w:type="page"/>
      </w:r>
    </w:p>
    <w:p w:rsidR="002D651F" w:rsidRPr="00BE2842" w:rsidRDefault="002D651F" w:rsidP="002D651F">
      <w:r w:rsidRPr="00BE2842">
        <w:lastRenderedPageBreak/>
        <w:t xml:space="preserve">25. Read pages </w:t>
      </w:r>
      <w:r>
        <w:t>37-43</w:t>
      </w:r>
      <w:r w:rsidRPr="00BE2842">
        <w:t xml:space="preserve"> very carefully. They contain great truths about our world. List three things Beatty talks about in his speech to Montag that are true about our world. </w:t>
      </w:r>
    </w:p>
    <w:p w:rsidR="002D651F" w:rsidRPr="00BE2842" w:rsidRDefault="002D651F" w:rsidP="002D651F">
      <w:proofErr w:type="gramStart"/>
      <w:r w:rsidRPr="00BE2842">
        <w:t>a</w:t>
      </w:r>
      <w:proofErr w:type="gramEnd"/>
      <w:r w:rsidRPr="00BE2842">
        <w:t xml:space="preserve">. </w:t>
      </w:r>
    </w:p>
    <w:p w:rsidR="002D651F" w:rsidRPr="00BE2842" w:rsidRDefault="002D651F" w:rsidP="002D651F">
      <w:proofErr w:type="gramStart"/>
      <w:r w:rsidRPr="00BE2842">
        <w:t>b</w:t>
      </w:r>
      <w:proofErr w:type="gramEnd"/>
      <w:r w:rsidRPr="00BE2842">
        <w:t xml:space="preserve">. </w:t>
      </w:r>
    </w:p>
    <w:p w:rsidR="002D651F" w:rsidRPr="00BE2842" w:rsidRDefault="002D651F" w:rsidP="002D651F">
      <w:proofErr w:type="gramStart"/>
      <w:r w:rsidRPr="00BE2842">
        <w:t>c</w:t>
      </w:r>
      <w:proofErr w:type="gramEnd"/>
      <w:r w:rsidRPr="00BE2842">
        <w:t xml:space="preserve">. </w:t>
      </w:r>
    </w:p>
    <w:p w:rsidR="002D651F" w:rsidRPr="00BE2842" w:rsidRDefault="002D651F" w:rsidP="002D651F">
      <w:r w:rsidRPr="00BE2842">
        <w:t xml:space="preserve">26. What human institutions are being criticized in the novel?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27. What is Fahrenheit 451? </w:t>
      </w:r>
    </w:p>
    <w:p w:rsidR="002D651F" w:rsidRPr="00BE2842" w:rsidRDefault="002D651F" w:rsidP="002D651F"/>
    <w:p w:rsidR="002D651F" w:rsidRPr="00BE2842" w:rsidRDefault="002D651F" w:rsidP="002D651F">
      <w:pPr>
        <w:jc w:val="center"/>
      </w:pPr>
      <w:r w:rsidRPr="00BE2842">
        <w:rPr>
          <w:b/>
          <w:bCs/>
        </w:rPr>
        <w:t>Vocabulary Focus</w:t>
      </w:r>
    </w:p>
    <w:p w:rsidR="002D651F" w:rsidRPr="00BE2842" w:rsidRDefault="002D651F" w:rsidP="002D651F">
      <w:r w:rsidRPr="00BE2842">
        <w:t xml:space="preserve">The world of the future is filled with hidden menace. Bradbury uses these words to capture the moral decay. 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venomous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poisonous 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imperceptible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very slight or gradual; barely noticeable 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mausoleum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a stately tomb or a burial place 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pulverize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to reduce to dust or powder; demolish completely 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melancholy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a depressed or gloomy state of mind </w:t>
      </w:r>
    </w:p>
    <w:p w:rsidR="002D651F" w:rsidRPr="00BE2842" w:rsidRDefault="002D651F" w:rsidP="002D651F">
      <w:r w:rsidRPr="00BE2842">
        <w:t xml:space="preserve">The sentences below are based on descriptions in Part One, pages </w:t>
      </w:r>
      <w:r>
        <w:t>1-48</w:t>
      </w:r>
      <w:r w:rsidRPr="00BE2842">
        <w:t xml:space="preserve">. Choose the best </w:t>
      </w:r>
      <w:r>
        <w:t>vocabulary</w:t>
      </w:r>
      <w:r w:rsidRPr="00BE2842">
        <w:t xml:space="preserve"> word to complete each sentence. Look for context clues to help you. </w:t>
      </w:r>
    </w:p>
    <w:p w:rsidR="002D651F" w:rsidRPr="00BE2842" w:rsidRDefault="002D651F" w:rsidP="002D651F">
      <w:r>
        <w:rPr>
          <w:b/>
          <w:bCs/>
        </w:rPr>
        <w:t>Yes, dictionaries may be used.</w:t>
      </w:r>
      <w:r w:rsidRPr="00BE2842">
        <w:rPr>
          <w:b/>
          <w:bCs/>
        </w:rPr>
        <w:t xml:space="preserve"> </w:t>
      </w:r>
    </w:p>
    <w:p w:rsidR="002D651F" w:rsidRPr="00BE2842" w:rsidRDefault="002D651F" w:rsidP="002D651F">
      <w:r w:rsidRPr="00BE2842">
        <w:t xml:space="preserve">1. The sound of the jet bombers overhead seems to ____________________________ the stars and grind them into dust.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2. </w:t>
      </w:r>
      <w:proofErr w:type="gramStart"/>
      <w:r w:rsidRPr="00BE2842">
        <w:t>A(</w:t>
      </w:r>
      <w:proofErr w:type="gramEnd"/>
      <w:r w:rsidRPr="00BE2842">
        <w:t xml:space="preserve">n) ________________________________ feeling grips Montag that another person may be somewhere nearby.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3. Mildred’s demand to have a fourth wall television installed leaves Montag in </w:t>
      </w:r>
      <w:proofErr w:type="gramStart"/>
      <w:r w:rsidRPr="00BE2842">
        <w:t>a(</w:t>
      </w:r>
      <w:proofErr w:type="gramEnd"/>
      <w:r w:rsidRPr="00BE2842">
        <w:t xml:space="preserve">n) ___________________________________ state of mind. </w:t>
      </w:r>
    </w:p>
    <w:p w:rsidR="002D651F" w:rsidRPr="00BE2842" w:rsidRDefault="002D651F" w:rsidP="002D651F"/>
    <w:p w:rsidR="002D651F" w:rsidRDefault="002D651F" w:rsidP="002D651F">
      <w:r w:rsidRPr="00BE2842">
        <w:t xml:space="preserve">4. Mildred’s room seems as cold and dark and airless as </w:t>
      </w:r>
      <w:proofErr w:type="gramStart"/>
      <w:r w:rsidRPr="00BE2842">
        <w:t>a(</w:t>
      </w:r>
      <w:proofErr w:type="gramEnd"/>
      <w:r w:rsidRPr="00BE2842">
        <w:t xml:space="preserve">n) ________________________. </w:t>
      </w:r>
    </w:p>
    <w:p w:rsidR="002D651F" w:rsidRPr="00BE2842" w:rsidRDefault="002D651F" w:rsidP="002D651F">
      <w:r w:rsidRPr="00BE2842">
        <w:lastRenderedPageBreak/>
        <w:t xml:space="preserve">5. Montag’s flame thrower shoots its ______________________________flames like a great snake killing its prey.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Additional Vocabulary:  </w:t>
      </w:r>
    </w:p>
    <w:p w:rsidR="002D651F" w:rsidRPr="00BE2842" w:rsidRDefault="002D651F" w:rsidP="002D651F">
      <w:r w:rsidRPr="00BE2842">
        <w:t>Bradbury uses these words to describe the changes</w:t>
      </w:r>
      <w:r>
        <w:t xml:space="preserve"> that have transformed society.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odious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hateful; offensive </w:t>
      </w:r>
    </w:p>
    <w:p w:rsidR="002D651F" w:rsidRPr="00BE2842" w:rsidRDefault="002D651F" w:rsidP="002D651F">
      <w:proofErr w:type="gramStart"/>
      <w:r>
        <w:rPr>
          <w:b/>
          <w:bCs/>
        </w:rPr>
        <w:t>torrent</w:t>
      </w:r>
      <w:proofErr w:type="gramEnd"/>
      <w:r w:rsidRPr="00BE2842">
        <w:rPr>
          <w:b/>
          <w:bCs/>
        </w:rPr>
        <w:t xml:space="preserve">: </w:t>
      </w:r>
      <w:r w:rsidRPr="00BE2842">
        <w:t>a furious rush or downpour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feign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to put on the appearance of; to pretend 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pratfall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a comic or humiliating fall onto the rear end 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serenity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peacefulness </w:t>
      </w:r>
    </w:p>
    <w:p w:rsidR="002D651F" w:rsidRPr="00BE2842" w:rsidRDefault="002D651F" w:rsidP="002D651F">
      <w:proofErr w:type="gramStart"/>
      <w:r w:rsidRPr="00BE2842">
        <w:rPr>
          <w:b/>
          <w:bCs/>
        </w:rPr>
        <w:t>gibber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to talk in a confused, meaningless way </w:t>
      </w:r>
    </w:p>
    <w:p w:rsidR="002D651F" w:rsidRPr="00BE2842" w:rsidRDefault="002D651F" w:rsidP="002D651F">
      <w:r w:rsidRPr="00BE2842">
        <w:t xml:space="preserve">1. According to Beatty, no one wants to follow serious pursuits anymore; life has become one big ______________________________________.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2. The people on the wall television seem to __________________________________ without end, saying nothing of value.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3. In a ___________________________________ of emotion, Montag wonders how a woman could immolate herself for books.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4. Montag is afraid to ___________________________ illness to avoid Beatty.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5. People seek ________________________, not challenge. </w:t>
      </w:r>
    </w:p>
    <w:p w:rsidR="002D651F" w:rsidRPr="00BE2842" w:rsidRDefault="002D651F" w:rsidP="002D651F"/>
    <w:p w:rsidR="002D651F" w:rsidRPr="00BE2842" w:rsidRDefault="002D651F" w:rsidP="002D651F">
      <w:r w:rsidRPr="00BE2842">
        <w:t xml:space="preserve">6. The people ban books that are ________________________________ in any way so no one will feel inferior. </w:t>
      </w:r>
    </w:p>
    <w:p w:rsidR="002B0060" w:rsidRDefault="002B0060">
      <w:bookmarkStart w:id="0" w:name="_GoBack"/>
      <w:bookmarkEnd w:id="0"/>
    </w:p>
    <w:sectPr w:rsidR="002B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F"/>
    <w:rsid w:val="002B0060"/>
    <w:rsid w:val="002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0B4D5-FF49-440A-A26B-FABBC24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dcterms:created xsi:type="dcterms:W3CDTF">2015-12-07T14:52:00Z</dcterms:created>
  <dcterms:modified xsi:type="dcterms:W3CDTF">2015-12-07T14:54:00Z</dcterms:modified>
</cp:coreProperties>
</file>